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6"/>
        <w:gridCol w:w="3336"/>
        <w:gridCol w:w="3336"/>
        <w:tblGridChange w:id="0">
          <w:tblGrid>
            <w:gridCol w:w="3336"/>
            <w:gridCol w:w="3336"/>
            <w:gridCol w:w="333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GRADE LEVEL 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COURSE / SUBJECT  Earth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UNIT OF STUDY     Earth and the Solar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THEME / ESSENTIAL QUESTION(S)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What is a solar system?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How do earth’s rotation and revolution connect to our seasons and day/night cycles?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ENDURING UNDERSTANDINGS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are the long term, big-ideas of content I want students to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KNOWLEDGE / SKILLS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do I want Students to Know &amp; Be Able to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Standard 13.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Recognize that the earth is part of a system called the “solar system” that includes the sun (a star), planets, and many moons. The earth is the third planet from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sun in our solar system.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Standard14.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Recognize that the earth revolves around (orbits) the sun in a year’s time and that the earth rotates on its axis once approximately every 24 hours. Make connections between the rotation of the earth and day/night, and the apparent movement of the sun, moon, and stars across the sky.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a sun?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a planet?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an orbit?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the difference between rotation and revolution?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rotation?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a revolution?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does it mean to orbit?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*Create a model to represent Earth as a part of the “solar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system” that  includes the sun, moon, and planets to demonstrate location and orbit. (STEAM lab)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*Design a diagram to represent the effect of both revolution and rotation on the earth.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ASSESSMENT: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How will I know they have learned?    What will be the evidence?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*KWL 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*Common unit assessment ( needs to be developed)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*STEAM Inquiry/design labs ( hands on, investigative, problem solving based labs…minimum of 2 labs)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TECHNOLOGY &amp; RELATED CONTENT INTEGRATION: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Brainpop  and Studyjams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Foss Kit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NOVA labs: http://www.pbs.org/wgbh/nova/labs/lab/sun/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pgSz w:h="15840" w:w="12240"/>
      <w:pgMar w:bottom="1152" w:top="1152" w:left="1152" w:right="115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Cambria" w:cs="Cambria" w:eastAsia="Cambria" w:hAnsi="Cambria"/>
        <w:b w:val="1"/>
        <w:i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i w:val="1"/>
        <w:sz w:val="24"/>
        <w:szCs w:val="24"/>
        <w:rtl w:val="0"/>
      </w:rPr>
      <w:t xml:space="preserve">Curriculum Unit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